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24D" w:rsidRDefault="0031324D" w:rsidP="0031324D">
      <w:pPr>
        <w:spacing w:line="240" w:lineRule="auto"/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6A5A74">
        <w:rPr>
          <w:rFonts w:ascii="Arial" w:hAnsi="Arial" w:cs="Arial"/>
          <w:b/>
          <w:caps/>
          <w:noProof/>
          <w:spacing w:val="30"/>
          <w:sz w:val="32"/>
          <w:szCs w:val="32"/>
        </w:rPr>
        <w:drawing>
          <wp:inline distT="0" distB="0" distL="0" distR="0">
            <wp:extent cx="438785" cy="687705"/>
            <wp:effectExtent l="19050" t="0" r="0" b="0"/>
            <wp:docPr id="4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68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24D" w:rsidRPr="0090087A" w:rsidRDefault="00CB2B33" w:rsidP="00CB2B33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90087A">
        <w:rPr>
          <w:rFonts w:ascii="Times New Roman" w:hAnsi="Times New Roman" w:cs="Times New Roman"/>
          <w:b/>
          <w:caps/>
          <w:spacing w:val="30"/>
          <w:sz w:val="28"/>
          <w:szCs w:val="28"/>
        </w:rPr>
        <w:t xml:space="preserve">Администрация ЮРОВСКОГО </w:t>
      </w:r>
      <w:r w:rsidR="0031324D" w:rsidRPr="0090087A">
        <w:rPr>
          <w:rFonts w:ascii="Times New Roman" w:hAnsi="Times New Roman" w:cs="Times New Roman"/>
          <w:b/>
          <w:caps/>
          <w:spacing w:val="30"/>
          <w:sz w:val="28"/>
          <w:szCs w:val="28"/>
        </w:rPr>
        <w:t>сельского поселения</w:t>
      </w:r>
    </w:p>
    <w:p w:rsidR="00CB2B33" w:rsidRPr="0090087A" w:rsidRDefault="00CB2B33" w:rsidP="00CB2B33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90087A">
        <w:rPr>
          <w:rFonts w:ascii="Times New Roman" w:hAnsi="Times New Roman" w:cs="Times New Roman"/>
          <w:b/>
          <w:caps/>
          <w:spacing w:val="30"/>
          <w:sz w:val="28"/>
          <w:szCs w:val="28"/>
        </w:rPr>
        <w:t>УВАТСКОГО МУНИЦИПАЛЬНОГО РАЙОНА</w:t>
      </w:r>
    </w:p>
    <w:p w:rsidR="00CB2B33" w:rsidRPr="0090087A" w:rsidRDefault="00CB2B33" w:rsidP="00CB2B33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90087A">
        <w:rPr>
          <w:rFonts w:ascii="Times New Roman" w:hAnsi="Times New Roman" w:cs="Times New Roman"/>
          <w:b/>
          <w:caps/>
          <w:spacing w:val="30"/>
          <w:sz w:val="28"/>
          <w:szCs w:val="28"/>
        </w:rPr>
        <w:t>ТЮМЕНСКОЙ ОБЛАСТИ</w:t>
      </w:r>
    </w:p>
    <w:p w:rsidR="00CB2B33" w:rsidRPr="0090087A" w:rsidRDefault="0031324D" w:rsidP="00CB2B33">
      <w:pPr>
        <w:spacing w:before="240" w:line="240" w:lineRule="auto"/>
        <w:jc w:val="center"/>
        <w:rPr>
          <w:rFonts w:ascii="Times New Roman" w:hAnsi="Times New Roman" w:cs="Times New Roman"/>
          <w:b/>
          <w:caps/>
          <w:spacing w:val="30"/>
          <w:sz w:val="28"/>
          <w:szCs w:val="28"/>
        </w:rPr>
      </w:pPr>
      <w:r w:rsidRPr="0090087A">
        <w:rPr>
          <w:rFonts w:ascii="Times New Roman" w:hAnsi="Times New Roman" w:cs="Times New Roman"/>
          <w:b/>
          <w:caps/>
          <w:spacing w:val="30"/>
          <w:sz w:val="28"/>
          <w:szCs w:val="28"/>
        </w:rPr>
        <w:t>Постановлени</w:t>
      </w:r>
      <w:r w:rsidR="00CB2B33" w:rsidRPr="0090087A">
        <w:rPr>
          <w:rFonts w:ascii="Times New Roman" w:hAnsi="Times New Roman" w:cs="Times New Roman"/>
          <w:b/>
          <w:caps/>
          <w:spacing w:val="30"/>
          <w:sz w:val="28"/>
          <w:szCs w:val="28"/>
        </w:rPr>
        <w:t>Е</w:t>
      </w:r>
    </w:p>
    <w:p w:rsidR="0031324D" w:rsidRPr="0090087A" w:rsidRDefault="00CB2B33" w:rsidP="00CB2B33">
      <w:pPr>
        <w:spacing w:before="240" w:line="240" w:lineRule="auto"/>
        <w:rPr>
          <w:rFonts w:ascii="Times New Roman" w:hAnsi="Times New Roman" w:cs="Times New Roman"/>
          <w:b/>
          <w:caps/>
          <w:spacing w:val="30"/>
          <w:sz w:val="32"/>
          <w:szCs w:val="36"/>
        </w:rPr>
      </w:pPr>
      <w:r w:rsidRPr="0090087A">
        <w:rPr>
          <w:rFonts w:ascii="Times New Roman" w:hAnsi="Times New Roman" w:cs="Times New Roman"/>
          <w:caps/>
          <w:spacing w:val="30"/>
          <w:sz w:val="28"/>
          <w:szCs w:val="28"/>
        </w:rPr>
        <w:t>ЧЧММГГ</w:t>
      </w:r>
      <w:r w:rsidR="0031324D" w:rsidRPr="0090087A">
        <w:rPr>
          <w:rFonts w:ascii="Times New Roman" w:hAnsi="Times New Roman" w:cs="Times New Roman"/>
          <w:sz w:val="28"/>
          <w:szCs w:val="28"/>
        </w:rPr>
        <w:t> </w:t>
      </w:r>
      <w:r w:rsidR="0031324D" w:rsidRPr="0090087A">
        <w:rPr>
          <w:rFonts w:ascii="Times New Roman" w:hAnsi="Times New Roman" w:cs="Times New Roman"/>
          <w:sz w:val="26"/>
          <w:szCs w:val="26"/>
        </w:rPr>
        <w:tab/>
      </w:r>
      <w:r w:rsidRPr="0090087A">
        <w:rPr>
          <w:rFonts w:ascii="Times New Roman" w:hAnsi="Times New Roman" w:cs="Times New Roman"/>
          <w:sz w:val="26"/>
          <w:szCs w:val="26"/>
        </w:rPr>
        <w:t xml:space="preserve">                             д</w:t>
      </w:r>
      <w:proofErr w:type="gramStart"/>
      <w:r w:rsidRPr="0090087A">
        <w:rPr>
          <w:rFonts w:ascii="Times New Roman" w:hAnsi="Times New Roman" w:cs="Times New Roman"/>
          <w:sz w:val="26"/>
          <w:szCs w:val="26"/>
        </w:rPr>
        <w:t>.С</w:t>
      </w:r>
      <w:proofErr w:type="gramEnd"/>
      <w:r w:rsidRPr="0090087A">
        <w:rPr>
          <w:rFonts w:ascii="Times New Roman" w:hAnsi="Times New Roman" w:cs="Times New Roman"/>
          <w:sz w:val="26"/>
          <w:szCs w:val="26"/>
        </w:rPr>
        <w:t>олянка</w:t>
      </w:r>
      <w:r w:rsidR="0031324D" w:rsidRPr="0090087A">
        <w:rPr>
          <w:rFonts w:ascii="Times New Roman" w:hAnsi="Times New Roman" w:cs="Times New Roman"/>
          <w:sz w:val="26"/>
          <w:szCs w:val="26"/>
        </w:rPr>
        <w:tab/>
      </w:r>
      <w:r w:rsidRPr="0090087A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9E5C5A">
        <w:rPr>
          <w:rFonts w:ascii="Times New Roman" w:hAnsi="Times New Roman" w:cs="Times New Roman"/>
          <w:sz w:val="26"/>
          <w:szCs w:val="26"/>
        </w:rPr>
        <w:t xml:space="preserve">  </w:t>
      </w:r>
      <w:r w:rsidRPr="0090087A">
        <w:rPr>
          <w:rFonts w:ascii="Times New Roman" w:hAnsi="Times New Roman" w:cs="Times New Roman"/>
          <w:sz w:val="26"/>
          <w:szCs w:val="26"/>
        </w:rPr>
        <w:t xml:space="preserve">   </w:t>
      </w:r>
      <w:r w:rsidR="0031324D" w:rsidRPr="0090087A">
        <w:rPr>
          <w:rFonts w:ascii="Times New Roman" w:hAnsi="Times New Roman" w:cs="Times New Roman"/>
          <w:sz w:val="26"/>
          <w:szCs w:val="26"/>
        </w:rPr>
        <w:t xml:space="preserve">№ </w:t>
      </w:r>
      <w:fldSimple w:instr=" DOCPROPERTY &quot;№ документа&quot; \* MERGEFORMAT ">
        <w:r w:rsidR="0031324D" w:rsidRPr="0090087A">
          <w:rPr>
            <w:rFonts w:ascii="Times New Roman" w:hAnsi="Times New Roman" w:cs="Times New Roman"/>
            <w:sz w:val="26"/>
            <w:szCs w:val="26"/>
          </w:rPr>
          <w:t>проект</w:t>
        </w:r>
      </w:fldSimple>
    </w:p>
    <w:p w:rsidR="0031324D" w:rsidRPr="0090087A" w:rsidRDefault="0031324D" w:rsidP="0031324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1324D" w:rsidRPr="0090087A" w:rsidRDefault="0031324D" w:rsidP="006C30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 xml:space="preserve">Об утверждении Порядка организации сбора, определения места первичного сбора и размещения отработанных ртутьсодержащих ламп у потребителей ртутьсодержащих ламп, а также их информирование на территории сельского поселения </w:t>
      </w:r>
      <w:r w:rsidR="00CB2B33" w:rsidRPr="0090087A">
        <w:rPr>
          <w:rFonts w:ascii="Times New Roman" w:hAnsi="Times New Roman" w:cs="Times New Roman"/>
          <w:sz w:val="28"/>
          <w:szCs w:val="28"/>
        </w:rPr>
        <w:t>Юровского сельского поселения</w:t>
      </w:r>
      <w:r w:rsidRPr="0090087A">
        <w:rPr>
          <w:rFonts w:ascii="Times New Roman" w:hAnsi="Times New Roman" w:cs="Times New Roman"/>
          <w:sz w:val="28"/>
          <w:szCs w:val="28"/>
        </w:rPr>
        <w:t xml:space="preserve"> Уватского муниципального района</w:t>
      </w:r>
    </w:p>
    <w:p w:rsidR="0031324D" w:rsidRPr="0090087A" w:rsidRDefault="0031324D" w:rsidP="006C30C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0087A">
        <w:rPr>
          <w:rFonts w:ascii="Times New Roman" w:hAnsi="Times New Roman" w:cs="Times New Roman"/>
          <w:bCs/>
          <w:sz w:val="28"/>
          <w:szCs w:val="28"/>
        </w:rPr>
        <w:t xml:space="preserve">В целях организации сбора отработанных ртутьсодержащих ламп на территории </w:t>
      </w:r>
      <w:r w:rsidR="00CB2B33" w:rsidRPr="0090087A">
        <w:rPr>
          <w:rFonts w:ascii="Times New Roman" w:hAnsi="Times New Roman" w:cs="Times New Roman"/>
          <w:bCs/>
          <w:sz w:val="28"/>
          <w:szCs w:val="28"/>
        </w:rPr>
        <w:t>Юровского</w:t>
      </w:r>
      <w:r w:rsidR="00A006BB" w:rsidRPr="0090087A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Pr="0090087A">
        <w:rPr>
          <w:rFonts w:ascii="Times New Roman" w:hAnsi="Times New Roman" w:cs="Times New Roman"/>
          <w:bCs/>
          <w:sz w:val="28"/>
          <w:szCs w:val="28"/>
        </w:rPr>
        <w:t xml:space="preserve">Уватского муниципального района и в соответствии с Федеральным </w:t>
      </w:r>
      <w:hyperlink r:id="rId6" w:history="1">
        <w:r w:rsidRPr="0090087A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90087A">
        <w:rPr>
          <w:rFonts w:ascii="Times New Roman" w:hAnsi="Times New Roman" w:cs="Times New Roman"/>
          <w:bCs/>
          <w:sz w:val="28"/>
          <w:szCs w:val="28"/>
        </w:rPr>
        <w:t xml:space="preserve"> от 24.06.1998 N 89-ФЗ "Об отходах производства и потребления", </w:t>
      </w:r>
      <w:hyperlink r:id="rId7" w:history="1">
        <w:r w:rsidRPr="0090087A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90087A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03.09.2010 N 681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</w:t>
      </w:r>
      <w:proofErr w:type="gramEnd"/>
      <w:r w:rsidRPr="009008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0087A">
        <w:rPr>
          <w:rFonts w:ascii="Times New Roman" w:hAnsi="Times New Roman" w:cs="Times New Roman"/>
          <w:bCs/>
          <w:sz w:val="28"/>
          <w:szCs w:val="28"/>
        </w:rPr>
        <w:t>размещение</w:t>
      </w:r>
      <w:proofErr w:type="gramEnd"/>
      <w:r w:rsidRPr="0090087A">
        <w:rPr>
          <w:rFonts w:ascii="Times New Roman" w:hAnsi="Times New Roman" w:cs="Times New Roman"/>
          <w:bCs/>
          <w:sz w:val="28"/>
          <w:szCs w:val="28"/>
        </w:rPr>
        <w:t xml:space="preserve"> которых может повлечь причинение вреда жизни, здоровью граждан, вреда животным, растениям и окружающей среде", Уставом </w:t>
      </w:r>
      <w:r w:rsidR="00CB2B33" w:rsidRPr="0090087A">
        <w:rPr>
          <w:rFonts w:ascii="Times New Roman" w:hAnsi="Times New Roman" w:cs="Times New Roman"/>
          <w:bCs/>
          <w:sz w:val="28"/>
          <w:szCs w:val="28"/>
        </w:rPr>
        <w:t>Юровского</w:t>
      </w:r>
      <w:r w:rsidR="00A006BB" w:rsidRPr="009008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087A">
        <w:rPr>
          <w:rFonts w:ascii="Times New Roman" w:hAnsi="Times New Roman" w:cs="Times New Roman"/>
          <w:bCs/>
          <w:sz w:val="28"/>
          <w:szCs w:val="28"/>
        </w:rPr>
        <w:t>сельского поселения Тюменской области:</w:t>
      </w:r>
    </w:p>
    <w:p w:rsidR="0031324D" w:rsidRPr="0090087A" w:rsidRDefault="00A44A8E" w:rsidP="006C30CA">
      <w:pPr>
        <w:spacing w:after="0" w:line="24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1</w:t>
      </w:r>
      <w:r w:rsidR="0031324D" w:rsidRPr="0090087A">
        <w:rPr>
          <w:rFonts w:ascii="Times New Roman" w:hAnsi="Times New Roman" w:cs="Times New Roman"/>
          <w:sz w:val="28"/>
          <w:szCs w:val="28"/>
        </w:rPr>
        <w:t xml:space="preserve">. Утвердить Порядок организации сбора отработанных ртутьсодержащих ламп у потребителей ртутьсодержащих ламп, а также их информирование на территории </w:t>
      </w:r>
      <w:r w:rsidR="00CB2B33" w:rsidRPr="0090087A">
        <w:rPr>
          <w:rFonts w:ascii="Times New Roman" w:hAnsi="Times New Roman" w:cs="Times New Roman"/>
          <w:sz w:val="28"/>
          <w:szCs w:val="28"/>
        </w:rPr>
        <w:t>Юровского</w:t>
      </w:r>
      <w:r w:rsidR="00A006BB" w:rsidRPr="009008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324D" w:rsidRPr="0090087A">
        <w:rPr>
          <w:rFonts w:ascii="Times New Roman" w:hAnsi="Times New Roman" w:cs="Times New Roman"/>
          <w:sz w:val="28"/>
          <w:szCs w:val="28"/>
        </w:rPr>
        <w:t>Уватского муниципального района согласно приложению 1 к настоящему постановлению.</w:t>
      </w:r>
    </w:p>
    <w:p w:rsidR="0031324D" w:rsidRPr="0090087A" w:rsidRDefault="00A44A8E" w:rsidP="006C30CA">
      <w:pPr>
        <w:spacing w:after="0" w:line="240" w:lineRule="auto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</w:t>
      </w:r>
      <w:r w:rsidR="0031324D" w:rsidRPr="0090087A">
        <w:rPr>
          <w:rFonts w:ascii="Times New Roman" w:hAnsi="Times New Roman" w:cs="Times New Roman"/>
          <w:sz w:val="28"/>
          <w:szCs w:val="28"/>
        </w:rPr>
        <w:t>. Администрации сельского поселения:</w:t>
      </w:r>
    </w:p>
    <w:p w:rsidR="0031324D" w:rsidRPr="0090087A" w:rsidRDefault="0031324D" w:rsidP="006C3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087A">
        <w:rPr>
          <w:rFonts w:ascii="Times New Roman" w:hAnsi="Times New Roman" w:cs="Times New Roman"/>
          <w:sz w:val="28"/>
          <w:szCs w:val="28"/>
        </w:rPr>
        <w:t xml:space="preserve">- обеспечить информирование потребителей ртутьсодержащих ламп о порядке сбора отработанных ртутьсодержащих ламп на официальном сайте </w:t>
      </w:r>
      <w:r w:rsidR="00CB2B33" w:rsidRPr="0090087A">
        <w:rPr>
          <w:rFonts w:ascii="Times New Roman" w:hAnsi="Times New Roman" w:cs="Times New Roman"/>
          <w:sz w:val="28"/>
          <w:szCs w:val="28"/>
        </w:rPr>
        <w:t xml:space="preserve">Юровского </w:t>
      </w:r>
      <w:r w:rsidRPr="0090087A">
        <w:rPr>
          <w:rFonts w:ascii="Times New Roman" w:hAnsi="Times New Roman" w:cs="Times New Roman"/>
          <w:sz w:val="28"/>
          <w:szCs w:val="28"/>
        </w:rPr>
        <w:t>се</w:t>
      </w:r>
      <w:r w:rsidR="00CB2B33" w:rsidRPr="0090087A">
        <w:rPr>
          <w:rFonts w:ascii="Times New Roman" w:hAnsi="Times New Roman" w:cs="Times New Roman"/>
          <w:sz w:val="28"/>
          <w:szCs w:val="28"/>
        </w:rPr>
        <w:t>льского поселения</w:t>
      </w:r>
      <w:r w:rsidRPr="0090087A">
        <w:rPr>
          <w:rFonts w:ascii="Times New Roman" w:hAnsi="Times New Roman" w:cs="Times New Roman"/>
          <w:sz w:val="28"/>
          <w:szCs w:val="28"/>
        </w:rPr>
        <w:t>, в средствах массовой информации и по месту нахождения управляющих организаций и специализированных организаций, с указанием перечня специализированных организаций, осуществляющих сбор, транспортировку, хранение и размещение ртутьсодержащих отходов, проведение демеркуризационных мероприятий (с указанием места нахождения и контактных телефонов);</w:t>
      </w:r>
      <w:proofErr w:type="gramEnd"/>
    </w:p>
    <w:p w:rsidR="0031324D" w:rsidRPr="0090087A" w:rsidRDefault="0031324D" w:rsidP="006C3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- провести разъяснительную работу о необходимости раздельного сбора отработанных и поврежденных ртутьсодержащих ламп, транспортирования и утилизации их специализированными организациями.</w:t>
      </w:r>
    </w:p>
    <w:p w:rsidR="0031324D" w:rsidRPr="0090087A" w:rsidRDefault="0031324D" w:rsidP="006C3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324D" w:rsidRPr="0090087A" w:rsidRDefault="00A44A8E" w:rsidP="006C30CA">
      <w:pPr>
        <w:pStyle w:val="Style8"/>
        <w:widowControl/>
        <w:tabs>
          <w:tab w:val="left" w:pos="943"/>
        </w:tabs>
        <w:spacing w:line="240" w:lineRule="auto"/>
        <w:ind w:firstLine="540"/>
        <w:rPr>
          <w:rStyle w:val="FontStyle18"/>
          <w:rFonts w:ascii="Times New Roman" w:hAnsi="Times New Roman" w:cs="Times New Roman"/>
          <w:color w:val="auto"/>
          <w:sz w:val="28"/>
          <w:szCs w:val="28"/>
        </w:rPr>
      </w:pPr>
      <w:r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31324D"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.Рекомендовать руководителям предприятий, организаций всех форм собственности, индивидуальным предпринимателям, физическим лицам при обращении  с отработанными ртутьсодержащими лампами  руководствоваться Порядком, утвержденным настоящим постановлением.</w:t>
      </w:r>
    </w:p>
    <w:p w:rsidR="0031324D" w:rsidRPr="0090087A" w:rsidRDefault="00A44A8E" w:rsidP="006C30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4</w:t>
      </w:r>
      <w:r w:rsidR="0031324D"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. Обнародовать настоящее постановление</w:t>
      </w:r>
      <w:r w:rsidR="0031324D" w:rsidRPr="0090087A">
        <w:rPr>
          <w:rFonts w:ascii="Times New Roman" w:eastAsia="Calibri" w:hAnsi="Times New Roman" w:cs="Times New Roman"/>
          <w:sz w:val="28"/>
          <w:szCs w:val="28"/>
        </w:rPr>
        <w:t xml:space="preserve"> путем его размещения на информационных стендах в местах, установленных администрацией сельского поселения, разместить на сайте Уватского муниципального района </w:t>
      </w:r>
      <w:r w:rsidR="0090087A">
        <w:rPr>
          <w:rFonts w:ascii="Times New Roman" w:eastAsia="Calibri" w:hAnsi="Times New Roman" w:cs="Times New Roman"/>
          <w:sz w:val="28"/>
          <w:szCs w:val="28"/>
        </w:rPr>
        <w:t>Юровского сельского поселения в сети Интернет.</w:t>
      </w:r>
    </w:p>
    <w:p w:rsidR="0031324D" w:rsidRPr="0090087A" w:rsidRDefault="00A44A8E" w:rsidP="006C30CA">
      <w:pPr>
        <w:pStyle w:val="Style8"/>
        <w:widowControl/>
        <w:tabs>
          <w:tab w:val="left" w:pos="567"/>
        </w:tabs>
        <w:spacing w:line="240" w:lineRule="auto"/>
        <w:ind w:firstLine="540"/>
        <w:rPr>
          <w:rStyle w:val="FontStyle18"/>
          <w:rFonts w:ascii="Times New Roman" w:hAnsi="Times New Roman" w:cs="Times New Roman"/>
          <w:color w:val="auto"/>
          <w:sz w:val="28"/>
          <w:szCs w:val="28"/>
        </w:rPr>
      </w:pPr>
      <w:r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5</w:t>
      </w:r>
      <w:r w:rsidR="0031324D"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.Настоящее постановление вступает в силу со дня его обнародования.</w:t>
      </w:r>
    </w:p>
    <w:p w:rsidR="0031324D" w:rsidRPr="0090087A" w:rsidRDefault="00A44A8E" w:rsidP="006C30CA">
      <w:pPr>
        <w:pStyle w:val="Style8"/>
        <w:widowControl/>
        <w:tabs>
          <w:tab w:val="left" w:pos="857"/>
          <w:tab w:val="left" w:pos="10065"/>
        </w:tabs>
        <w:spacing w:line="240" w:lineRule="auto"/>
        <w:ind w:right="29" w:firstLine="540"/>
        <w:rPr>
          <w:rStyle w:val="FontStyle18"/>
          <w:rFonts w:ascii="Times New Roman" w:hAnsi="Times New Roman" w:cs="Times New Roman"/>
          <w:color w:val="auto"/>
          <w:sz w:val="28"/>
          <w:szCs w:val="28"/>
        </w:rPr>
      </w:pPr>
      <w:r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6</w:t>
      </w:r>
      <w:r w:rsidR="0031324D"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.Контроль над исполнением настояще</w:t>
      </w:r>
      <w:r w:rsidR="00CB2B33"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 xml:space="preserve">го постановления </w:t>
      </w:r>
      <w:r w:rsidR="0031324D"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оставляю за собой.</w:t>
      </w:r>
    </w:p>
    <w:p w:rsidR="00CB2B33" w:rsidRPr="0090087A" w:rsidRDefault="00CB2B33" w:rsidP="006C30CA">
      <w:pPr>
        <w:spacing w:after="0" w:line="240" w:lineRule="auto"/>
        <w:rPr>
          <w:rStyle w:val="FontStyle18"/>
          <w:rFonts w:ascii="Times New Roman" w:hAnsi="Times New Roman" w:cs="Times New Roman"/>
          <w:color w:val="auto"/>
          <w:sz w:val="28"/>
          <w:szCs w:val="28"/>
        </w:rPr>
      </w:pPr>
    </w:p>
    <w:p w:rsidR="00CB2B33" w:rsidRPr="0090087A" w:rsidRDefault="00CB2B33" w:rsidP="006C30CA">
      <w:pPr>
        <w:spacing w:after="0" w:line="240" w:lineRule="auto"/>
        <w:rPr>
          <w:rStyle w:val="FontStyle18"/>
          <w:rFonts w:ascii="Times New Roman" w:hAnsi="Times New Roman" w:cs="Times New Roman"/>
          <w:color w:val="auto"/>
          <w:sz w:val="28"/>
          <w:szCs w:val="28"/>
        </w:rPr>
      </w:pPr>
    </w:p>
    <w:p w:rsidR="00A006BB" w:rsidRPr="0090087A" w:rsidRDefault="00CB2B33" w:rsidP="006C30CA">
      <w:pPr>
        <w:spacing w:after="0" w:line="240" w:lineRule="auto"/>
        <w:rPr>
          <w:rStyle w:val="FontStyle18"/>
          <w:rFonts w:ascii="Times New Roman" w:eastAsia="Times New Roman" w:hAnsi="Times New Roman" w:cs="Times New Roman"/>
          <w:color w:val="auto"/>
          <w:sz w:val="28"/>
          <w:szCs w:val="28"/>
        </w:rPr>
      </w:pPr>
      <w:r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 xml:space="preserve">Глава Юровского сельского поселения                                    </w:t>
      </w:r>
      <w:r w:rsid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t>Н.А.Долгова</w:t>
      </w:r>
      <w:r w:rsidR="00A006BB" w:rsidRPr="0090087A">
        <w:rPr>
          <w:rStyle w:val="FontStyle18"/>
          <w:rFonts w:ascii="Times New Roman" w:hAnsi="Times New Roman" w:cs="Times New Roman"/>
          <w:color w:val="auto"/>
          <w:sz w:val="28"/>
          <w:szCs w:val="28"/>
        </w:rPr>
        <w:br w:type="page"/>
      </w:r>
    </w:p>
    <w:p w:rsidR="0031324D" w:rsidRPr="0090087A" w:rsidRDefault="009E5C5A" w:rsidP="006C30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1 к П</w:t>
      </w:r>
      <w:r w:rsidR="0031324D" w:rsidRPr="0090087A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остановлению </w:t>
      </w:r>
    </w:p>
    <w:p w:rsidR="0031324D" w:rsidRPr="0090087A" w:rsidRDefault="0031324D" w:rsidP="006C30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>от ____ № _____</w:t>
      </w:r>
    </w:p>
    <w:p w:rsidR="0031324D" w:rsidRPr="0090087A" w:rsidRDefault="0031324D" w:rsidP="006C30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1324D" w:rsidRPr="0090087A" w:rsidRDefault="0031324D" w:rsidP="006C30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>Порядок организации</w:t>
      </w:r>
    </w:p>
    <w:p w:rsidR="0031324D" w:rsidRPr="0090087A" w:rsidRDefault="0031324D" w:rsidP="006C30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>сбора отработанных ртутьсодержащих (люминесцентных) ламп</w:t>
      </w:r>
    </w:p>
    <w:p w:rsidR="0031324D" w:rsidRPr="0090087A" w:rsidRDefault="0031324D" w:rsidP="006C30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территории </w:t>
      </w:r>
      <w:r w:rsidR="00CB2B33" w:rsidRPr="0090087A">
        <w:rPr>
          <w:rFonts w:ascii="Times New Roman" w:eastAsia="Times New Roman" w:hAnsi="Times New Roman" w:cs="Times New Roman"/>
          <w:bCs/>
          <w:sz w:val="28"/>
          <w:szCs w:val="28"/>
        </w:rPr>
        <w:t xml:space="preserve">Юровского </w:t>
      </w: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</w:t>
      </w:r>
    </w:p>
    <w:p w:rsidR="0031324D" w:rsidRPr="0090087A" w:rsidRDefault="0031324D" w:rsidP="006C30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324D" w:rsidRPr="0090087A" w:rsidRDefault="0031324D" w:rsidP="006C30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>1. Общие положения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Pr="0090087A">
        <w:rPr>
          <w:rFonts w:ascii="Times New Roman" w:eastAsia="Times New Roman" w:hAnsi="Times New Roman" w:cs="Times New Roman"/>
          <w:sz w:val="28"/>
          <w:szCs w:val="28"/>
        </w:rPr>
        <w:t>Обращение с отработанными ртутьсодержащими лампами осуществляется</w:t>
      </w:r>
      <w:r w:rsidR="00A006BB" w:rsidRPr="0090087A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 П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Правительства Российской </w:t>
      </w:r>
      <w:r w:rsidR="006E539C" w:rsidRPr="0090087A">
        <w:rPr>
          <w:rFonts w:ascii="Times New Roman" w:eastAsia="Times New Roman" w:hAnsi="Times New Roman" w:cs="Times New Roman"/>
          <w:sz w:val="28"/>
          <w:szCs w:val="28"/>
        </w:rPr>
        <w:t>Федерации от 03.09.2010 № 681 «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>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ГОСТ 12.3.031-83.</w:t>
      </w:r>
      <w:proofErr w:type="gramEnd"/>
      <w:r w:rsidRPr="0090087A">
        <w:rPr>
          <w:rFonts w:ascii="Times New Roman" w:eastAsia="Times New Roman" w:hAnsi="Times New Roman" w:cs="Times New Roman"/>
          <w:sz w:val="28"/>
          <w:szCs w:val="28"/>
        </w:rPr>
        <w:t xml:space="preserve"> Система стандартов безопасности труда. «Работы с ртутью. Требования безопасности», введенным постановлением Госстандарта СССР от 10.10.1983 № 4833, Санитарных правил при работе с ртутью, ее соединениями и приборами с ртутным заполнением, утвержденных главным государственным санитарным врачом СССР 04.04.1988 № 4607-88, СанПиН 2.1.7.1322-03 «Гигиенические требования к размещению и обезвреживанию отходов производства и потребления».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>1.2.Порядок сбора отработанных ртутьсодержащих (люминесцентных) ламп на территории </w:t>
      </w:r>
      <w:r w:rsidR="00CB2B33" w:rsidRPr="0090087A">
        <w:rPr>
          <w:rFonts w:ascii="Times New Roman" w:eastAsia="Times New Roman" w:hAnsi="Times New Roman" w:cs="Times New Roman"/>
          <w:sz w:val="28"/>
          <w:szCs w:val="28"/>
        </w:rPr>
        <w:t xml:space="preserve">Юровского 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> сельского по</w:t>
      </w:r>
      <w:r w:rsidR="00CB2B33" w:rsidRPr="0090087A">
        <w:rPr>
          <w:rFonts w:ascii="Times New Roman" w:eastAsia="Times New Roman" w:hAnsi="Times New Roman" w:cs="Times New Roman"/>
          <w:sz w:val="28"/>
          <w:szCs w:val="28"/>
        </w:rPr>
        <w:t>селения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 xml:space="preserve"> (далее – Порядок) разработан в целях: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>- обеспечения экологического и санитарно-гигиенического благополучия населения, предотвращения вредного воздействия отработанных ртутьсодержащих отходов на здоровье человека, животных, растения и окружающую среду;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 xml:space="preserve">- совершенствования и систематизации деятельности по сбору отработанных ртутьсодержащих ламп хозяйствующими субъектами, осуществляющими свою деятельность на территории </w:t>
      </w:r>
      <w:r w:rsidR="00CB2B33" w:rsidRPr="0090087A">
        <w:rPr>
          <w:rFonts w:ascii="Times New Roman" w:eastAsia="Times New Roman" w:hAnsi="Times New Roman" w:cs="Times New Roman"/>
          <w:sz w:val="28"/>
          <w:szCs w:val="28"/>
        </w:rPr>
        <w:t>Юровского сельского поселения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>1.3.Настоящий Порядок регламентирует сбор отработанных ртутьсодержащих ламп на территории</w:t>
      </w:r>
      <w:r w:rsidR="00CB2B33" w:rsidRPr="0090087A">
        <w:rPr>
          <w:rFonts w:ascii="Times New Roman" w:eastAsia="Times New Roman" w:hAnsi="Times New Roman" w:cs="Times New Roman"/>
          <w:sz w:val="28"/>
          <w:szCs w:val="28"/>
        </w:rPr>
        <w:t xml:space="preserve"> Юровского сельского поселения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>, обязателен для юридических лиц (независимо от о</w:t>
      </w:r>
      <w:r w:rsidR="006C30CA" w:rsidRPr="0090087A">
        <w:rPr>
          <w:rFonts w:ascii="Times New Roman" w:eastAsia="Times New Roman" w:hAnsi="Times New Roman" w:cs="Times New Roman"/>
          <w:sz w:val="28"/>
          <w:szCs w:val="28"/>
        </w:rPr>
        <w:t xml:space="preserve">рганизационно-правовой формы) и 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предпринимателей, физических лиц</w:t>
      </w:r>
      <w:r w:rsidR="006C30CA" w:rsidRPr="0090087A">
        <w:rPr>
          <w:rFonts w:ascii="Times New Roman" w:eastAsia="Times New Roman" w:hAnsi="Times New Roman" w:cs="Times New Roman"/>
          <w:sz w:val="28"/>
          <w:szCs w:val="28"/>
        </w:rPr>
        <w:t>, являющихся собственниками, нанимателями, пользователями помещений частного сектора,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 xml:space="preserve"> а так же юридических лиц и индивидуальных </w:t>
      </w:r>
      <w:proofErr w:type="gramStart"/>
      <w:r w:rsidRPr="0090087A">
        <w:rPr>
          <w:rFonts w:ascii="Times New Roman" w:eastAsia="Times New Roman" w:hAnsi="Times New Roman" w:cs="Times New Roman"/>
          <w:sz w:val="28"/>
          <w:szCs w:val="28"/>
        </w:rPr>
        <w:t>предпринимателей</w:t>
      </w:r>
      <w:proofErr w:type="gramEnd"/>
      <w:r w:rsidRPr="0090087A">
        <w:rPr>
          <w:rFonts w:ascii="Times New Roman" w:eastAsia="Times New Roman" w:hAnsi="Times New Roman" w:cs="Times New Roman"/>
          <w:sz w:val="28"/>
          <w:szCs w:val="28"/>
        </w:rPr>
        <w:t xml:space="preserve"> имеющих лицензию на деятельность по сбору, использованию, обезвреживанию, транспортировке, размещению отходов I-IV класса опасности.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 xml:space="preserve">2. Порядок сбора и накопления 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>отработанных ртутьсодержащих ламп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lastRenderedPageBreak/>
        <w:t>2.1. 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17A92" w:rsidRPr="0090087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0087A">
        <w:rPr>
          <w:rFonts w:ascii="Times New Roman" w:eastAsia="Times New Roman" w:hAnsi="Times New Roman" w:cs="Times New Roman"/>
          <w:sz w:val="28"/>
          <w:szCs w:val="28"/>
        </w:rPr>
        <w:t>.Накопление отработанных ртутьсодержащих ламп у потребителей допустимо в пределах шести месяцев (хранение более шести месяцев при наличии лицензии на осуществление деятельности по сбору, использованию, обезвреживанию, транспортированию, размещению отходов I - IV класса опасности).</w:t>
      </w: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2.</w:t>
      </w:r>
      <w:r w:rsidR="00717A92" w:rsidRPr="0090087A">
        <w:rPr>
          <w:rFonts w:ascii="Times New Roman" w:hAnsi="Times New Roman" w:cs="Times New Roman"/>
          <w:sz w:val="28"/>
          <w:szCs w:val="28"/>
        </w:rPr>
        <w:t>3</w:t>
      </w:r>
      <w:r w:rsidRPr="0090087A">
        <w:rPr>
          <w:rFonts w:ascii="Times New Roman" w:hAnsi="Times New Roman" w:cs="Times New Roman"/>
          <w:sz w:val="28"/>
          <w:szCs w:val="28"/>
        </w:rPr>
        <w:t>. Физические лица, проживающие в частном секторе, обязаны сдавать отработанные ртутьсодержащие лампы юридическим лицам и индивидуальным предпринимателям, имеющим лицензии на осуществление деятельности по сбору, использованию, обезвреживанию, транспортированию, размещению отходов I - IV класса опасности, в соответствии с заключенными договорами на сбор и вывоз указанных отходов.</w:t>
      </w: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2.</w:t>
      </w:r>
      <w:r w:rsidR="00717A92" w:rsidRPr="0090087A">
        <w:rPr>
          <w:rFonts w:ascii="Times New Roman" w:hAnsi="Times New Roman" w:cs="Times New Roman"/>
          <w:sz w:val="28"/>
          <w:szCs w:val="28"/>
        </w:rPr>
        <w:t>4</w:t>
      </w:r>
      <w:r w:rsidRPr="0090087A">
        <w:rPr>
          <w:rFonts w:ascii="Times New Roman" w:hAnsi="Times New Roman" w:cs="Times New Roman"/>
          <w:sz w:val="28"/>
          <w:szCs w:val="28"/>
        </w:rPr>
        <w:t>. Местом первичного сбора и размещения отработанных ртутьсодержащих ламп у потребителей ртутьсодержащих ламп являются специализированные организации.</w:t>
      </w: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2.</w:t>
      </w:r>
      <w:r w:rsidR="00717A92" w:rsidRPr="0090087A">
        <w:rPr>
          <w:rFonts w:ascii="Times New Roman" w:hAnsi="Times New Roman" w:cs="Times New Roman"/>
          <w:sz w:val="28"/>
          <w:szCs w:val="28"/>
        </w:rPr>
        <w:t>5</w:t>
      </w:r>
      <w:r w:rsidRPr="0090087A">
        <w:rPr>
          <w:rFonts w:ascii="Times New Roman" w:hAnsi="Times New Roman" w:cs="Times New Roman"/>
          <w:sz w:val="28"/>
          <w:szCs w:val="28"/>
        </w:rPr>
        <w:t xml:space="preserve">. Накопление должно производиться в соответствии с требованиями "ГОСТ 12.3.031-83. Система стандартов безопасности труда. Работы </w:t>
      </w:r>
      <w:proofErr w:type="gramStart"/>
      <w:r w:rsidRPr="0090087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0087A">
        <w:rPr>
          <w:rFonts w:ascii="Times New Roman" w:hAnsi="Times New Roman" w:cs="Times New Roman"/>
          <w:sz w:val="28"/>
          <w:szCs w:val="28"/>
        </w:rPr>
        <w:t xml:space="preserve"> ртутью. Требования безопасности", санитарных </w:t>
      </w:r>
      <w:hyperlink r:id="rId8" w:history="1">
        <w:r w:rsidRPr="0090087A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90087A">
        <w:rPr>
          <w:rFonts w:ascii="Times New Roman" w:hAnsi="Times New Roman" w:cs="Times New Roman"/>
          <w:sz w:val="28"/>
          <w:szCs w:val="28"/>
        </w:rPr>
        <w:t xml:space="preserve"> при работе </w:t>
      </w:r>
      <w:proofErr w:type="gramStart"/>
      <w:r w:rsidRPr="0090087A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0087A">
        <w:rPr>
          <w:rFonts w:ascii="Times New Roman" w:hAnsi="Times New Roman" w:cs="Times New Roman"/>
          <w:sz w:val="28"/>
          <w:szCs w:val="28"/>
        </w:rPr>
        <w:t xml:space="preserve"> ртутью, ее соединениями и приборами с ртутным заполнением, утвержденных Главным государственным санитарным врачом СССР 04.04.1988 N 4607-88.</w:t>
      </w: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2.</w:t>
      </w:r>
      <w:r w:rsidR="00717A92" w:rsidRPr="0090087A">
        <w:rPr>
          <w:rFonts w:ascii="Times New Roman" w:hAnsi="Times New Roman" w:cs="Times New Roman"/>
          <w:sz w:val="28"/>
          <w:szCs w:val="28"/>
        </w:rPr>
        <w:t>6</w:t>
      </w:r>
      <w:r w:rsidRPr="0090087A">
        <w:rPr>
          <w:rFonts w:ascii="Times New Roman" w:hAnsi="Times New Roman" w:cs="Times New Roman"/>
          <w:sz w:val="28"/>
          <w:szCs w:val="28"/>
        </w:rPr>
        <w:t>. Накопление отработанных ртутьсодержащих ламп производится отдельно от других видов отходов.</w:t>
      </w: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2.</w:t>
      </w:r>
      <w:r w:rsidR="00717A92" w:rsidRPr="0090087A">
        <w:rPr>
          <w:rFonts w:ascii="Times New Roman" w:hAnsi="Times New Roman" w:cs="Times New Roman"/>
          <w:sz w:val="28"/>
          <w:szCs w:val="28"/>
        </w:rPr>
        <w:t>7</w:t>
      </w:r>
      <w:r w:rsidRPr="0090087A">
        <w:rPr>
          <w:rFonts w:ascii="Times New Roman" w:hAnsi="Times New Roman" w:cs="Times New Roman"/>
          <w:sz w:val="28"/>
          <w:szCs w:val="28"/>
        </w:rPr>
        <w:t>. Хранение отработанных ртутьсодержащих ламп производится в специально выделенном для этих целей помещении, защищенном от химически агрессивных веществ, атмосферных осадков, поверхностных и грунтовых вод, в местах, исключающих повреждение тары.</w:t>
      </w:r>
    </w:p>
    <w:p w:rsidR="0031324D" w:rsidRPr="0090087A" w:rsidRDefault="00717A92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2.8</w:t>
      </w:r>
      <w:r w:rsidR="0031324D" w:rsidRPr="0090087A">
        <w:rPr>
          <w:rFonts w:ascii="Times New Roman" w:hAnsi="Times New Roman" w:cs="Times New Roman"/>
          <w:sz w:val="28"/>
          <w:szCs w:val="28"/>
        </w:rPr>
        <w:t>. Не допускается совместное хранение поврежденных и неповрежденных ртутьсодержащих ламп.</w:t>
      </w:r>
    </w:p>
    <w:p w:rsidR="0031324D" w:rsidRPr="0090087A" w:rsidRDefault="0031324D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Хранение поврежденных ртутьсодержащих ламп осуществляется в таре.</w:t>
      </w:r>
    </w:p>
    <w:p w:rsidR="0031324D" w:rsidRPr="0090087A" w:rsidRDefault="00717A92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2.9</w:t>
      </w:r>
      <w:r w:rsidR="0031324D" w:rsidRPr="0090087A">
        <w:rPr>
          <w:rFonts w:ascii="Times New Roman" w:hAnsi="Times New Roman" w:cs="Times New Roman"/>
          <w:sz w:val="28"/>
          <w:szCs w:val="28"/>
        </w:rPr>
        <w:t>. Не допускается самостоятельное обезвреживание, использование, транспортирование и размещение отработанных ртутьсодержащих ламп потребителями.</w:t>
      </w:r>
    </w:p>
    <w:p w:rsidR="006C30CA" w:rsidRPr="0090087A" w:rsidRDefault="006C30CA" w:rsidP="006C30C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3. Информирование населения</w:t>
      </w: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 xml:space="preserve">3.1. Информация о порядке сбора отработанных ртутьсодержащих ламп размещается на официальном сайте </w:t>
      </w:r>
      <w:r w:rsidR="00717A92" w:rsidRPr="0090087A">
        <w:rPr>
          <w:rFonts w:ascii="Times New Roman" w:hAnsi="Times New Roman" w:cs="Times New Roman"/>
          <w:sz w:val="28"/>
          <w:szCs w:val="28"/>
        </w:rPr>
        <w:t>администрации Уватского муниципального района</w:t>
      </w:r>
      <w:r w:rsidRPr="0090087A">
        <w:rPr>
          <w:rFonts w:ascii="Times New Roman" w:hAnsi="Times New Roman" w:cs="Times New Roman"/>
          <w:sz w:val="28"/>
          <w:szCs w:val="28"/>
        </w:rPr>
        <w:t xml:space="preserve">, в средствах массовой информации, в местах </w:t>
      </w:r>
      <w:r w:rsidR="00717A92" w:rsidRPr="0090087A">
        <w:rPr>
          <w:rFonts w:ascii="Times New Roman" w:hAnsi="Times New Roman" w:cs="Times New Roman"/>
          <w:sz w:val="28"/>
          <w:szCs w:val="28"/>
        </w:rPr>
        <w:t>сбора</w:t>
      </w:r>
      <w:r w:rsidRPr="0090087A">
        <w:rPr>
          <w:rFonts w:ascii="Times New Roman" w:hAnsi="Times New Roman" w:cs="Times New Roman"/>
          <w:sz w:val="28"/>
          <w:szCs w:val="28"/>
        </w:rPr>
        <w:t xml:space="preserve"> ртутьсодержащих ламп, по месту нахождения специализированных организаций.</w:t>
      </w: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"/>
      <w:bookmarkEnd w:id="0"/>
      <w:r w:rsidRPr="0090087A">
        <w:rPr>
          <w:rFonts w:ascii="Times New Roman" w:hAnsi="Times New Roman" w:cs="Times New Roman"/>
          <w:sz w:val="28"/>
          <w:szCs w:val="28"/>
        </w:rPr>
        <w:t>3.</w:t>
      </w:r>
      <w:r w:rsidR="00717A92" w:rsidRPr="0090087A">
        <w:rPr>
          <w:rFonts w:ascii="Times New Roman" w:hAnsi="Times New Roman" w:cs="Times New Roman"/>
          <w:sz w:val="28"/>
          <w:szCs w:val="28"/>
        </w:rPr>
        <w:t>2</w:t>
      </w:r>
      <w:r w:rsidRPr="0090087A">
        <w:rPr>
          <w:rFonts w:ascii="Times New Roman" w:hAnsi="Times New Roman" w:cs="Times New Roman"/>
          <w:sz w:val="28"/>
          <w:szCs w:val="28"/>
        </w:rPr>
        <w:t>. Размещению подлежит следующая информация:</w:t>
      </w: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- порядок организации сбора отработанных ртутьсодержащих ламп;</w:t>
      </w: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 xml:space="preserve">- перечень специализированных организаций, осуществляющих сбор, транспортировку, хранение и размещение ртутьсодержащих отходов, проведение </w:t>
      </w:r>
      <w:r w:rsidRPr="0090087A">
        <w:rPr>
          <w:rFonts w:ascii="Times New Roman" w:hAnsi="Times New Roman" w:cs="Times New Roman"/>
          <w:sz w:val="28"/>
          <w:szCs w:val="28"/>
        </w:rPr>
        <w:lastRenderedPageBreak/>
        <w:t>демеркуризационных мероприятий, с указанием места нахождения и контактных телефонов;</w:t>
      </w: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- места и условия приема отработанных ртутьсодержащих ламп;</w:t>
      </w:r>
    </w:p>
    <w:p w:rsidR="00B10BD0" w:rsidRPr="0090087A" w:rsidRDefault="00B10BD0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hAnsi="Times New Roman" w:cs="Times New Roman"/>
          <w:sz w:val="28"/>
          <w:szCs w:val="28"/>
        </w:rPr>
        <w:t>- стоимость услуг по приему отработанных ртутьсодержащих ламп.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324D" w:rsidRPr="0090087A" w:rsidRDefault="00A006BB" w:rsidP="006C30C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31324D" w:rsidRPr="0090087A">
        <w:rPr>
          <w:rFonts w:ascii="Times New Roman" w:eastAsia="Times New Roman" w:hAnsi="Times New Roman" w:cs="Times New Roman"/>
          <w:bCs/>
          <w:sz w:val="28"/>
          <w:szCs w:val="28"/>
        </w:rPr>
        <w:t>. Ответственность за нарушение установленныхэкологических и санитарно-гигиенических требований при обращении с ртутьсодержащими отходами</w:t>
      </w:r>
    </w:p>
    <w:p w:rsidR="0031324D" w:rsidRPr="0090087A" w:rsidRDefault="0031324D" w:rsidP="006C30C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324D" w:rsidRPr="0090087A" w:rsidRDefault="00A006BB" w:rsidP="006C30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087A">
        <w:rPr>
          <w:rFonts w:ascii="Times New Roman" w:eastAsia="Times New Roman" w:hAnsi="Times New Roman" w:cs="Times New Roman"/>
          <w:sz w:val="28"/>
          <w:szCs w:val="28"/>
        </w:rPr>
        <w:t>4</w:t>
      </w:r>
      <w:r w:rsidR="0031324D" w:rsidRPr="0090087A">
        <w:rPr>
          <w:rFonts w:ascii="Times New Roman" w:eastAsia="Times New Roman" w:hAnsi="Times New Roman" w:cs="Times New Roman"/>
          <w:sz w:val="28"/>
          <w:szCs w:val="28"/>
        </w:rPr>
        <w:t>.1</w:t>
      </w:r>
      <w:r w:rsidR="0031324D" w:rsidRPr="0090087A">
        <w:rPr>
          <w:rFonts w:ascii="Times New Roman" w:hAnsi="Times New Roman" w:cs="Times New Roman"/>
          <w:sz w:val="28"/>
          <w:szCs w:val="28"/>
        </w:rPr>
        <w:t xml:space="preserve">. За нарушение </w:t>
      </w:r>
      <w:hyperlink r:id="rId9" w:history="1">
        <w:r w:rsidR="0031324D" w:rsidRPr="0090087A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31324D" w:rsidRPr="0090087A">
        <w:rPr>
          <w:rFonts w:ascii="Times New Roman" w:hAnsi="Times New Roman" w:cs="Times New Roman"/>
          <w:sz w:val="28"/>
          <w:szCs w:val="28"/>
        </w:rPr>
        <w:t xml:space="preserve"> обращения с отработанными ртутьсодержащими лампами потребители несут ответственность в соответствии с действующим законод</w:t>
      </w:r>
      <w:bookmarkStart w:id="1" w:name="_GoBack"/>
      <w:bookmarkEnd w:id="1"/>
      <w:r w:rsidR="0031324D" w:rsidRPr="0090087A">
        <w:rPr>
          <w:rFonts w:ascii="Times New Roman" w:hAnsi="Times New Roman" w:cs="Times New Roman"/>
          <w:sz w:val="28"/>
          <w:szCs w:val="28"/>
        </w:rPr>
        <w:t>ательством.</w:t>
      </w:r>
    </w:p>
    <w:sectPr w:rsidR="0031324D" w:rsidRPr="0090087A" w:rsidSect="00CB2B3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31324D"/>
    <w:rsid w:val="0031324D"/>
    <w:rsid w:val="003E5FD8"/>
    <w:rsid w:val="0047026B"/>
    <w:rsid w:val="006C30CA"/>
    <w:rsid w:val="006E539C"/>
    <w:rsid w:val="00717A92"/>
    <w:rsid w:val="0090087A"/>
    <w:rsid w:val="009E5C5A"/>
    <w:rsid w:val="00A006BB"/>
    <w:rsid w:val="00A44A8E"/>
    <w:rsid w:val="00B10BD0"/>
    <w:rsid w:val="00CB2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uiPriority w:val="99"/>
    <w:rsid w:val="0031324D"/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31324D"/>
    <w:pPr>
      <w:widowControl w:val="0"/>
      <w:autoSpaceDE w:val="0"/>
      <w:autoSpaceDN w:val="0"/>
      <w:adjustRightInd w:val="0"/>
      <w:spacing w:after="0" w:line="302" w:lineRule="exact"/>
      <w:ind w:firstLine="518"/>
      <w:jc w:val="both"/>
    </w:pPr>
    <w:rPr>
      <w:rFonts w:ascii="Arial" w:eastAsia="Times New Roman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13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2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uiPriority w:val="99"/>
    <w:rsid w:val="0031324D"/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31324D"/>
    <w:pPr>
      <w:widowControl w:val="0"/>
      <w:autoSpaceDE w:val="0"/>
      <w:autoSpaceDN w:val="0"/>
      <w:adjustRightInd w:val="0"/>
      <w:spacing w:after="0" w:line="302" w:lineRule="exact"/>
      <w:ind w:firstLine="518"/>
      <w:jc w:val="both"/>
    </w:pPr>
    <w:rPr>
      <w:rFonts w:ascii="Arial" w:eastAsia="Times New Roman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13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32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090C28FD9156D4C6D367D1B254A042965B871A3B9D2BB95936E8E746C6b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771F4AE5A331ECF635F2EAF47B960B86AE5190F7623C80E9A86DA02868A4EE190AFF946B6EF666Y3x8G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9771F4AE5A331ECF635F2EAF47B960B86AF5A9FF26C3C80E9A86DA02868A4EE190AFF94Y6xA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090C28FD9156D4C6D367D1B254A042965E84153B972BB95936E8E7466089EA485F7D85847E78AEC6b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8FC2F-88D2-469F-A555-A497DEC4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8807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5</cp:revision>
  <cp:lastPrinted>2021-12-14T10:50:00Z</cp:lastPrinted>
  <dcterms:created xsi:type="dcterms:W3CDTF">2014-12-22T12:24:00Z</dcterms:created>
  <dcterms:modified xsi:type="dcterms:W3CDTF">2021-12-14T10:52:00Z</dcterms:modified>
</cp:coreProperties>
</file>